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3" w:type="dxa"/>
        <w:tblLook w:val="04A0" w:firstRow="1" w:lastRow="0" w:firstColumn="1" w:lastColumn="0" w:noHBand="0" w:noVBand="1"/>
      </w:tblPr>
      <w:tblGrid>
        <w:gridCol w:w="3153"/>
        <w:gridCol w:w="6340"/>
      </w:tblGrid>
      <w:tr w:rsidR="00B053C3" w:rsidRPr="00202930" w14:paraId="3271996A" w14:textId="77777777" w:rsidTr="00F47337">
        <w:tc>
          <w:tcPr>
            <w:tcW w:w="3153" w:type="dxa"/>
          </w:tcPr>
          <w:p w14:paraId="5F758E52" w14:textId="77777777" w:rsidR="00B053C3" w:rsidRPr="00202930" w:rsidRDefault="00B053C3" w:rsidP="00F47337">
            <w:pPr>
              <w:spacing w:after="0" w:line="240" w:lineRule="auto"/>
              <w:jc w:val="center"/>
              <w:rPr>
                <w:rFonts w:eastAsia="Calibri" w:cs="Times New Roman"/>
                <w:b/>
                <w:kern w:val="0"/>
                <w:sz w:val="28"/>
                <w:szCs w:val="28"/>
                <w14:ligatures w14:val="none"/>
              </w:rPr>
            </w:pPr>
            <w:r w:rsidRPr="00202930">
              <w:rPr>
                <w:rFonts w:eastAsia="Calibri" w:cs="Times New Roman"/>
                <w:b/>
                <w:kern w:val="0"/>
                <w:sz w:val="28"/>
                <w:szCs w:val="28"/>
                <w14:ligatures w14:val="none"/>
              </w:rPr>
              <w:t>ỦY BAN NHÂN DÂN</w:t>
            </w:r>
          </w:p>
          <w:p w14:paraId="3BE1BEF3" w14:textId="77777777" w:rsidR="00B053C3" w:rsidRPr="00202930" w:rsidRDefault="00B053C3" w:rsidP="00F47337">
            <w:pPr>
              <w:spacing w:after="0" w:line="240" w:lineRule="auto"/>
              <w:jc w:val="center"/>
              <w:rPr>
                <w:rFonts w:eastAsia="Calibri" w:cs="Times New Roman"/>
                <w:b/>
                <w:kern w:val="0"/>
                <w:sz w:val="28"/>
                <w:szCs w:val="28"/>
                <w14:ligatures w14:val="none"/>
              </w:rPr>
            </w:pPr>
            <w:r w:rsidRPr="00202930">
              <w:rPr>
                <w:rFonts w:eastAsia="Calibri" w:cs="Times New Roman"/>
                <w:b/>
                <w:kern w:val="0"/>
                <w:sz w:val="28"/>
                <w:szCs w:val="28"/>
                <w14:ligatures w14:val="none"/>
              </w:rPr>
              <w:t>PHƯỜNG TRẦN PHÚ</w:t>
            </w:r>
          </w:p>
          <w:p w14:paraId="5E673DFA" w14:textId="77777777" w:rsidR="00B053C3" w:rsidRPr="00202930" w:rsidRDefault="00B053C3" w:rsidP="00F47337">
            <w:pPr>
              <w:spacing w:before="120" w:after="0" w:line="240" w:lineRule="auto"/>
              <w:jc w:val="center"/>
              <w:rPr>
                <w:rFonts w:eastAsia="Calibri" w:cs="Times New Roman"/>
                <w:b/>
                <w:kern w:val="0"/>
                <w:sz w:val="28"/>
                <w:szCs w:val="28"/>
                <w14:ligatures w14:val="none"/>
              </w:rPr>
            </w:pPr>
            <w:r w:rsidRPr="00202930">
              <w:rPr>
                <w:rFonts w:eastAsia="Calibri" w:cs="Times New Roman"/>
                <w:b/>
                <w:noProof/>
                <w:kern w:val="0"/>
                <w:sz w:val="28"/>
                <w:szCs w:val="28"/>
                <w14:ligatures w14:val="none"/>
              </w:rPr>
              <mc:AlternateContent>
                <mc:Choice Requires="wps">
                  <w:drawing>
                    <wp:anchor distT="0" distB="0" distL="114300" distR="114300" simplePos="0" relativeHeight="251661312" behindDoc="0" locked="0" layoutInCell="1" allowOverlap="1" wp14:anchorId="229ECA7A" wp14:editId="40CA5FAB">
                      <wp:simplePos x="0" y="0"/>
                      <wp:positionH relativeFrom="column">
                        <wp:posOffset>567690</wp:posOffset>
                      </wp:positionH>
                      <wp:positionV relativeFrom="paragraph">
                        <wp:posOffset>4074</wp:posOffset>
                      </wp:positionV>
                      <wp:extent cx="762000" cy="0"/>
                      <wp:effectExtent l="0" t="0" r="0" b="0"/>
                      <wp:wrapNone/>
                      <wp:docPr id="1632133901"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F9F37E0" id="_x0000_t32" coordsize="21600,21600" o:spt="32" o:oned="t" path="m,l21600,21600e" filled="f">
                      <v:path arrowok="t" fillok="f" o:connecttype="none"/>
                      <o:lock v:ext="edit" shapetype="t"/>
                    </v:shapetype>
                    <v:shape id="Straight Arrow Connector 3" o:spid="_x0000_s1026" type="#_x0000_t32" style="position:absolute;margin-left:44.7pt;margin-top:.3pt;width:60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"/>
                  </w:pict>
                </mc:Fallback>
              </mc:AlternateContent>
            </w:r>
            <w:r w:rsidRPr="00202930">
              <w:rPr>
                <w:rFonts w:eastAsia="Calibri" w:cs="Times New Roman"/>
                <w:kern w:val="0"/>
                <w:sz w:val="28"/>
                <w:szCs w:val="28"/>
                <w14:ligatures w14:val="none"/>
              </w:rPr>
              <w:t>Số:       /GM-UBND</w:t>
            </w:r>
          </w:p>
        </w:tc>
        <w:tc>
          <w:tcPr>
            <w:tcW w:w="6340" w:type="dxa"/>
          </w:tcPr>
          <w:p w14:paraId="39C18786" w14:textId="77777777" w:rsidR="00B053C3" w:rsidRPr="00202930" w:rsidRDefault="00B053C3" w:rsidP="00F47337">
            <w:pPr>
              <w:spacing w:after="0" w:line="240" w:lineRule="auto"/>
              <w:jc w:val="center"/>
              <w:rPr>
                <w:rFonts w:eastAsia="Calibri" w:cs="Times New Roman"/>
                <w:b/>
                <w:kern w:val="0"/>
                <w:sz w:val="28"/>
                <w:szCs w:val="28"/>
                <w14:ligatures w14:val="none"/>
              </w:rPr>
            </w:pPr>
            <w:r w:rsidRPr="00202930">
              <w:rPr>
                <w:rFonts w:eastAsia="Calibri" w:cs="Times New Roman"/>
                <w:b/>
                <w:kern w:val="0"/>
                <w:sz w:val="28"/>
                <w:szCs w:val="28"/>
                <w14:ligatures w14:val="none"/>
              </w:rPr>
              <w:t>CỘNG HÒA XÃ HỘI CHỦ NGHĨA VIỆT NAM</w:t>
            </w:r>
          </w:p>
          <w:p w14:paraId="5078E224" w14:textId="77777777" w:rsidR="00B053C3" w:rsidRPr="00202930" w:rsidRDefault="00B053C3" w:rsidP="00F47337">
            <w:pPr>
              <w:spacing w:after="0" w:line="240" w:lineRule="auto"/>
              <w:jc w:val="center"/>
              <w:rPr>
                <w:rFonts w:eastAsia="Calibri" w:cs="Times New Roman"/>
                <w:b/>
                <w:kern w:val="0"/>
                <w:sz w:val="28"/>
                <w:szCs w:val="28"/>
                <w14:ligatures w14:val="none"/>
              </w:rPr>
            </w:pPr>
            <w:r w:rsidRPr="00202930">
              <w:rPr>
                <w:rFonts w:eastAsia="Calibri" w:cs="Times New Roman"/>
                <w:b/>
                <w:kern w:val="0"/>
                <w:sz w:val="28"/>
                <w:szCs w:val="28"/>
                <w14:ligatures w14:val="none"/>
              </w:rPr>
              <w:t>Độc lập – Tự do – Hạnh phúc</w:t>
            </w:r>
          </w:p>
          <w:p w14:paraId="48885D56" w14:textId="0403B639" w:rsidR="00B053C3" w:rsidRPr="00202930" w:rsidRDefault="00B053C3" w:rsidP="00F47337">
            <w:pPr>
              <w:spacing w:before="120" w:after="0" w:line="240" w:lineRule="auto"/>
              <w:jc w:val="center"/>
              <w:rPr>
                <w:rFonts w:eastAsia="Calibri" w:cs="Times New Roman"/>
                <w:kern w:val="0"/>
                <w:sz w:val="28"/>
                <w:szCs w:val="28"/>
                <w14:ligatures w14:val="none"/>
              </w:rPr>
            </w:pPr>
            <w:r w:rsidRPr="00202930">
              <w:rPr>
                <w:rFonts w:eastAsia="Calibri" w:cs="Times New Roman"/>
                <w:noProof/>
                <w:kern w:val="0"/>
                <w:sz w:val="28"/>
                <w:szCs w:val="28"/>
                <w14:ligatures w14:val="none"/>
              </w:rPr>
              <mc:AlternateContent>
                <mc:Choice Requires="wps">
                  <w:drawing>
                    <wp:anchor distT="0" distB="0" distL="114300" distR="114300" simplePos="0" relativeHeight="251659264" behindDoc="0" locked="0" layoutInCell="1" allowOverlap="1" wp14:anchorId="2EC5098D" wp14:editId="580C2550">
                      <wp:simplePos x="0" y="0"/>
                      <wp:positionH relativeFrom="column">
                        <wp:posOffset>728980</wp:posOffset>
                      </wp:positionH>
                      <wp:positionV relativeFrom="paragraph">
                        <wp:posOffset>16510</wp:posOffset>
                      </wp:positionV>
                      <wp:extent cx="2313940" cy="0"/>
                      <wp:effectExtent l="10160" t="8255" r="9525" b="10795"/>
                      <wp:wrapNone/>
                      <wp:docPr id="23647618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139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7C6F35" id="Straight Arrow Connector 2" o:spid="_x0000_s1026" type="#_x0000_t32" style="position:absolute;margin-left:57.4pt;margin-top:1.3pt;width:182.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"/>
                  </w:pict>
                </mc:Fallback>
              </mc:AlternateContent>
            </w:r>
            <w:r w:rsidRPr="00202930">
              <w:rPr>
                <w:rFonts w:eastAsia="Calibri" w:cs="Times New Roman"/>
                <w:i/>
                <w:kern w:val="0"/>
                <w:sz w:val="28"/>
                <w:szCs w:val="28"/>
                <w14:ligatures w14:val="none"/>
              </w:rPr>
              <w:t xml:space="preserve">Phường Trần Phú, ngày      tháng </w:t>
            </w:r>
            <w:r>
              <w:rPr>
                <w:rFonts w:eastAsia="Calibri" w:cs="Times New Roman"/>
                <w:i/>
                <w:kern w:val="0"/>
                <w:sz w:val="28"/>
                <w:szCs w:val="28"/>
                <w14:ligatures w14:val="none"/>
              </w:rPr>
              <w:t xml:space="preserve">  </w:t>
            </w:r>
            <w:r>
              <w:rPr>
                <w:rFonts w:eastAsia="Calibri" w:cs="Times New Roman"/>
                <w:i/>
                <w:kern w:val="0"/>
                <w:sz w:val="28"/>
                <w:szCs w:val="28"/>
                <w14:ligatures w14:val="none"/>
              </w:rPr>
              <w:t xml:space="preserve"> </w:t>
            </w:r>
            <w:r w:rsidRPr="00202930">
              <w:rPr>
                <w:rFonts w:eastAsia="Calibri" w:cs="Times New Roman"/>
                <w:i/>
                <w:kern w:val="0"/>
                <w:sz w:val="28"/>
                <w:szCs w:val="28"/>
                <w14:ligatures w14:val="none"/>
              </w:rPr>
              <w:t xml:space="preserve"> năm 2026</w:t>
            </w:r>
          </w:p>
        </w:tc>
      </w:tr>
    </w:tbl>
    <w:p w14:paraId="4B1743EF" w14:textId="77777777" w:rsidR="00B053C3" w:rsidRPr="00202930" w:rsidRDefault="00B053C3" w:rsidP="00B053C3">
      <w:pPr>
        <w:spacing w:before="120" w:after="0" w:line="240" w:lineRule="auto"/>
        <w:rPr>
          <w:rFonts w:eastAsia="Calibri" w:cs="Times New Roman"/>
          <w:kern w:val="0"/>
          <w:sz w:val="4"/>
          <w14:ligatures w14:val="none"/>
        </w:rPr>
      </w:pPr>
      <w:r w:rsidRPr="00202930">
        <w:rPr>
          <w:rFonts w:eastAsia="Calibri" w:cs="Times New Roman"/>
          <w:kern w:val="0"/>
          <w:sz w:val="26"/>
          <w14:ligatures w14:val="none"/>
        </w:rPr>
        <w:t xml:space="preserve"> </w:t>
      </w:r>
    </w:p>
    <w:p w14:paraId="56960C27" w14:textId="77777777" w:rsidR="00B053C3" w:rsidRPr="00202930" w:rsidRDefault="00B053C3" w:rsidP="00B053C3">
      <w:pPr>
        <w:spacing w:after="0" w:line="240" w:lineRule="auto"/>
        <w:jc w:val="center"/>
        <w:rPr>
          <w:rFonts w:eastAsia="Calibri" w:cs="Times New Roman"/>
          <w:b/>
          <w:kern w:val="0"/>
          <w:sz w:val="28"/>
          <w:szCs w:val="28"/>
          <w14:ligatures w14:val="none"/>
        </w:rPr>
      </w:pPr>
    </w:p>
    <w:p w14:paraId="555D1653" w14:textId="77777777" w:rsidR="00B053C3" w:rsidRPr="00202930" w:rsidRDefault="00B053C3" w:rsidP="00B053C3">
      <w:pPr>
        <w:spacing w:after="0" w:line="240" w:lineRule="auto"/>
        <w:jc w:val="center"/>
        <w:rPr>
          <w:rFonts w:eastAsia="Calibri" w:cs="Times New Roman"/>
          <w:b/>
          <w:kern w:val="0"/>
          <w:sz w:val="28"/>
          <w:szCs w:val="28"/>
          <w14:ligatures w14:val="none"/>
        </w:rPr>
      </w:pPr>
      <w:r w:rsidRPr="00202930">
        <w:rPr>
          <w:rFonts w:eastAsia="Calibri" w:cs="Times New Roman"/>
          <w:b/>
          <w:kern w:val="0"/>
          <w:sz w:val="28"/>
          <w:szCs w:val="28"/>
          <w14:ligatures w14:val="none"/>
        </w:rPr>
        <w:t>GIẤY MỜI</w:t>
      </w:r>
    </w:p>
    <w:p w14:paraId="6F2E460A" w14:textId="45DA392C" w:rsidR="00B053C3" w:rsidRPr="00202930" w:rsidRDefault="00B053C3" w:rsidP="00B053C3">
      <w:pPr>
        <w:spacing w:after="0" w:line="240" w:lineRule="auto"/>
        <w:jc w:val="center"/>
        <w:rPr>
          <w:rFonts w:eastAsia="Calibri" w:cs="Times New Roman"/>
          <w:b/>
          <w:kern w:val="0"/>
          <w:sz w:val="28"/>
          <w:szCs w:val="28"/>
          <w14:ligatures w14:val="none"/>
        </w:rPr>
      </w:pPr>
      <w:r w:rsidRPr="00202930">
        <w:rPr>
          <w:rFonts w:eastAsia="Calibri" w:cs="Times New Roman"/>
          <w:b/>
          <w:kern w:val="0"/>
          <w:sz w:val="28"/>
          <w:szCs w:val="28"/>
          <w14:ligatures w14:val="none"/>
        </w:rPr>
        <w:t xml:space="preserve">Tiếp công dân định kỳ phiên thứ nhất tháng </w:t>
      </w:r>
      <w:r>
        <w:rPr>
          <w:rFonts w:eastAsia="Calibri" w:cs="Times New Roman"/>
          <w:b/>
          <w:kern w:val="0"/>
          <w:sz w:val="28"/>
          <w:szCs w:val="28"/>
          <w14:ligatures w14:val="none"/>
        </w:rPr>
        <w:t>1</w:t>
      </w:r>
      <w:r>
        <w:rPr>
          <w:rFonts w:eastAsia="Calibri" w:cs="Times New Roman"/>
          <w:b/>
          <w:kern w:val="0"/>
          <w:sz w:val="28"/>
          <w:szCs w:val="28"/>
          <w14:ligatures w14:val="none"/>
        </w:rPr>
        <w:t>1</w:t>
      </w:r>
      <w:r w:rsidRPr="00202930">
        <w:rPr>
          <w:rFonts w:eastAsia="Calibri" w:cs="Times New Roman"/>
          <w:b/>
          <w:kern w:val="0"/>
          <w:sz w:val="28"/>
          <w:szCs w:val="28"/>
          <w14:ligatures w14:val="none"/>
        </w:rPr>
        <w:t xml:space="preserve"> năm 2026</w:t>
      </w:r>
    </w:p>
    <w:p w14:paraId="5D41F04E" w14:textId="77777777" w:rsidR="00B053C3" w:rsidRPr="00202930" w:rsidRDefault="00B053C3" w:rsidP="00B053C3">
      <w:pPr>
        <w:spacing w:after="0" w:line="240" w:lineRule="auto"/>
        <w:jc w:val="center"/>
        <w:rPr>
          <w:rFonts w:eastAsia="Calibri" w:cs="Times New Roman"/>
          <w:b/>
          <w:kern w:val="0"/>
          <w:sz w:val="28"/>
          <w:szCs w:val="28"/>
          <w14:ligatures w14:val="none"/>
        </w:rPr>
      </w:pPr>
      <w:r w:rsidRPr="00202930">
        <w:rPr>
          <w:rFonts w:eastAsia="Calibri" w:cs="Times New Roman"/>
          <w:b/>
          <w:kern w:val="0"/>
          <w:sz w:val="28"/>
          <w:szCs w:val="28"/>
          <w14:ligatures w14:val="none"/>
        </w:rPr>
        <w:t>của UBND phường Trần Phú</w:t>
      </w:r>
    </w:p>
    <w:p w14:paraId="45ACD825" w14:textId="77777777" w:rsidR="00B053C3" w:rsidRPr="00202930" w:rsidRDefault="00B053C3" w:rsidP="00B053C3">
      <w:pPr>
        <w:spacing w:after="0" w:line="240" w:lineRule="auto"/>
        <w:jc w:val="center"/>
        <w:rPr>
          <w:rFonts w:eastAsia="Calibri" w:cs="Times New Roman"/>
          <w:b/>
          <w:kern w:val="0"/>
          <w:sz w:val="28"/>
          <w:szCs w:val="28"/>
          <w14:ligatures w14:val="none"/>
        </w:rPr>
      </w:pPr>
      <w:r w:rsidRPr="00202930">
        <w:rPr>
          <w:rFonts w:eastAsia="Calibri" w:cs="Times New Roman"/>
          <w:b/>
          <w:noProof/>
          <w:kern w:val="0"/>
          <w:sz w:val="28"/>
          <w:szCs w:val="28"/>
          <w14:ligatures w14:val="none"/>
        </w:rPr>
        <mc:AlternateContent>
          <mc:Choice Requires="wps">
            <w:drawing>
              <wp:anchor distT="0" distB="0" distL="114300" distR="114300" simplePos="0" relativeHeight="251660288" behindDoc="0" locked="0" layoutInCell="1" allowOverlap="1" wp14:anchorId="650045A7" wp14:editId="567CFE78">
                <wp:simplePos x="0" y="0"/>
                <wp:positionH relativeFrom="column">
                  <wp:posOffset>2301240</wp:posOffset>
                </wp:positionH>
                <wp:positionV relativeFrom="paragraph">
                  <wp:posOffset>-1905</wp:posOffset>
                </wp:positionV>
                <wp:extent cx="1314450" cy="0"/>
                <wp:effectExtent l="9525" t="7620" r="9525" b="11430"/>
                <wp:wrapNone/>
                <wp:docPr id="1624186415"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4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69182C" id="Straight Arrow Connector 1" o:spid="_x0000_s1026" type="#_x0000_t32" style="position:absolute;margin-left:181.2pt;margin-top:-.15pt;width:103.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"/>
            </w:pict>
          </mc:Fallback>
        </mc:AlternateContent>
      </w:r>
    </w:p>
    <w:p w14:paraId="12ECEE4B" w14:textId="4D4EF6C4" w:rsidR="00B053C3" w:rsidRPr="00202930" w:rsidRDefault="00B053C3" w:rsidP="00B053C3">
      <w:pPr>
        <w:spacing w:before="60" w:after="0" w:line="216" w:lineRule="auto"/>
        <w:ind w:firstLine="567"/>
        <w:jc w:val="both"/>
        <w:rPr>
          <w:rFonts w:eastAsia="Calibri" w:cs="Times New Roman"/>
          <w:kern w:val="0"/>
          <w:sz w:val="28"/>
          <w:szCs w:val="28"/>
          <w14:ligatures w14:val="none"/>
        </w:rPr>
      </w:pPr>
      <w:r w:rsidRPr="00202930">
        <w:rPr>
          <w:rFonts w:eastAsia="Calibri" w:cs="Times New Roman"/>
          <w:kern w:val="0"/>
          <w:sz w:val="28"/>
          <w:szCs w:val="28"/>
          <w14:ligatures w14:val="none"/>
        </w:rPr>
        <w:t>Thực hiện Luật Tiếp công dân số 42/2013/QH13 của Quốc hội, Luật số  136/2025/QH15 của Quốc Hội, UBND phường Trần Phú tổ chức phiên tiếp công dân ngày 0</w:t>
      </w:r>
      <w:r>
        <w:rPr>
          <w:rFonts w:eastAsia="Calibri" w:cs="Times New Roman"/>
          <w:kern w:val="0"/>
          <w:sz w:val="28"/>
          <w:szCs w:val="28"/>
          <w14:ligatures w14:val="none"/>
        </w:rPr>
        <w:t>5</w:t>
      </w:r>
      <w:r w:rsidRPr="00202930">
        <w:rPr>
          <w:rFonts w:eastAsia="Calibri" w:cs="Times New Roman"/>
          <w:kern w:val="0"/>
          <w:sz w:val="28"/>
          <w:szCs w:val="28"/>
          <w14:ligatures w14:val="none"/>
        </w:rPr>
        <w:t>/</w:t>
      </w:r>
      <w:r>
        <w:rPr>
          <w:rFonts w:eastAsia="Calibri" w:cs="Times New Roman"/>
          <w:kern w:val="0"/>
          <w:sz w:val="28"/>
          <w:szCs w:val="28"/>
          <w14:ligatures w14:val="none"/>
        </w:rPr>
        <w:t>1</w:t>
      </w:r>
      <w:r>
        <w:rPr>
          <w:rFonts w:eastAsia="Calibri" w:cs="Times New Roman"/>
          <w:kern w:val="0"/>
          <w:sz w:val="28"/>
          <w:szCs w:val="28"/>
          <w14:ligatures w14:val="none"/>
        </w:rPr>
        <w:t>1</w:t>
      </w:r>
      <w:r w:rsidRPr="00202930">
        <w:rPr>
          <w:rFonts w:eastAsia="Calibri" w:cs="Times New Roman"/>
          <w:kern w:val="0"/>
          <w:sz w:val="28"/>
          <w:szCs w:val="28"/>
          <w14:ligatures w14:val="none"/>
        </w:rPr>
        <w:t>/2026</w:t>
      </w:r>
      <w:r>
        <w:rPr>
          <w:rFonts w:eastAsia="Calibri" w:cs="Times New Roman"/>
          <w:kern w:val="0"/>
          <w:sz w:val="28"/>
          <w:szCs w:val="28"/>
          <w14:ligatures w14:val="none"/>
        </w:rPr>
        <w:t xml:space="preserve">. </w:t>
      </w:r>
    </w:p>
    <w:p w14:paraId="267E6779" w14:textId="77777777" w:rsidR="00B053C3" w:rsidRPr="00202930" w:rsidRDefault="00B053C3" w:rsidP="00B053C3">
      <w:pPr>
        <w:numPr>
          <w:ilvl w:val="0"/>
          <w:numId w:val="1"/>
        </w:numPr>
        <w:spacing w:before="60" w:after="0" w:line="216" w:lineRule="auto"/>
        <w:contextualSpacing/>
        <w:jc w:val="both"/>
        <w:rPr>
          <w:rFonts w:eastAsia="Calibri" w:cs="Times New Roman"/>
          <w:b/>
          <w:kern w:val="0"/>
          <w:sz w:val="28"/>
          <w:szCs w:val="28"/>
          <w14:ligatures w14:val="none"/>
        </w:rPr>
      </w:pPr>
      <w:r w:rsidRPr="00202930">
        <w:rPr>
          <w:rFonts w:eastAsia="Calibri" w:cs="Times New Roman"/>
          <w:b/>
          <w:kern w:val="0"/>
          <w:sz w:val="28"/>
          <w:szCs w:val="28"/>
          <w14:ligatures w14:val="none"/>
        </w:rPr>
        <w:t>Thành phần tham dự buổi tiếp công dân, trân trọng kính mời:</w:t>
      </w:r>
    </w:p>
    <w:p w14:paraId="5A545796" w14:textId="77777777" w:rsidR="00B053C3" w:rsidRPr="00202930" w:rsidRDefault="00B053C3" w:rsidP="00B053C3">
      <w:pPr>
        <w:spacing w:before="60" w:after="0" w:line="216" w:lineRule="auto"/>
        <w:ind w:left="567"/>
        <w:contextualSpacing/>
        <w:jc w:val="both"/>
        <w:rPr>
          <w:rFonts w:eastAsia="Calibri" w:cs="Times New Roman"/>
          <w:bCs/>
          <w:kern w:val="0"/>
          <w:sz w:val="28"/>
          <w:szCs w:val="28"/>
          <w14:ligatures w14:val="none"/>
        </w:rPr>
      </w:pPr>
      <w:r w:rsidRPr="00202930">
        <w:rPr>
          <w:rFonts w:eastAsia="Calibri" w:cs="Times New Roman"/>
          <w:bCs/>
          <w:kern w:val="0"/>
          <w:sz w:val="28"/>
          <w:szCs w:val="28"/>
          <w14:ligatures w14:val="none"/>
        </w:rPr>
        <w:t xml:space="preserve">- Đồng chí Phạm Hùng Cường - Bí thư Đảng ủy phường; </w:t>
      </w:r>
    </w:p>
    <w:p w14:paraId="70B0EC08" w14:textId="77777777" w:rsidR="00B053C3" w:rsidRPr="00202930" w:rsidRDefault="00B053C3" w:rsidP="00B053C3">
      <w:pPr>
        <w:spacing w:before="60" w:after="0" w:line="216" w:lineRule="auto"/>
        <w:ind w:firstLine="567"/>
        <w:jc w:val="both"/>
        <w:rPr>
          <w:rFonts w:eastAsia="Calibri" w:cs="Times New Roman"/>
          <w:kern w:val="0"/>
          <w:sz w:val="28"/>
          <w:szCs w:val="28"/>
          <w14:ligatures w14:val="none"/>
        </w:rPr>
      </w:pPr>
      <w:r w:rsidRPr="00202930">
        <w:rPr>
          <w:rFonts w:eastAsia="Calibri" w:cs="Times New Roman"/>
          <w:kern w:val="0"/>
          <w:sz w:val="28"/>
          <w:szCs w:val="28"/>
          <w14:ligatures w14:val="none"/>
        </w:rPr>
        <w:t>- Đại diện Thường trực HĐND phường;</w:t>
      </w:r>
    </w:p>
    <w:p w14:paraId="4E5BE73E" w14:textId="77777777" w:rsidR="00B053C3" w:rsidRPr="00202930" w:rsidRDefault="00B053C3" w:rsidP="00B053C3">
      <w:pPr>
        <w:spacing w:before="60" w:after="0" w:line="216" w:lineRule="auto"/>
        <w:ind w:firstLine="567"/>
        <w:jc w:val="both"/>
        <w:rPr>
          <w:rFonts w:eastAsia="Calibri" w:cs="Times New Roman"/>
          <w:kern w:val="0"/>
          <w:sz w:val="28"/>
          <w:szCs w:val="28"/>
          <w14:ligatures w14:val="none"/>
        </w:rPr>
      </w:pPr>
      <w:r w:rsidRPr="00202930">
        <w:rPr>
          <w:rFonts w:eastAsia="Calibri" w:cs="Times New Roman"/>
          <w:kern w:val="0"/>
          <w:sz w:val="28"/>
          <w:szCs w:val="28"/>
          <w14:ligatures w14:val="none"/>
        </w:rPr>
        <w:t>- Đồng chí Nguyễn Đình Diệu - Chủ tịch UBND phường;</w:t>
      </w:r>
    </w:p>
    <w:p w14:paraId="36C30493" w14:textId="77777777" w:rsidR="00B053C3" w:rsidRPr="00202930" w:rsidRDefault="00B053C3" w:rsidP="00B053C3">
      <w:pPr>
        <w:spacing w:before="60" w:after="0" w:line="216" w:lineRule="auto"/>
        <w:ind w:firstLine="567"/>
        <w:jc w:val="both"/>
        <w:rPr>
          <w:rFonts w:eastAsia="Calibri" w:cs="Times New Roman"/>
          <w:kern w:val="0"/>
          <w:sz w:val="28"/>
          <w:szCs w:val="28"/>
          <w14:ligatures w14:val="none"/>
        </w:rPr>
      </w:pPr>
      <w:r w:rsidRPr="00202930">
        <w:rPr>
          <w:rFonts w:eastAsia="Calibri" w:cs="Times New Roman"/>
          <w:kern w:val="0"/>
          <w:sz w:val="28"/>
          <w:szCs w:val="28"/>
          <w14:ligatures w14:val="none"/>
        </w:rPr>
        <w:t>- Đồng chí Dương Đình Phúc - Phó Chủ tịch UBND phường;</w:t>
      </w:r>
    </w:p>
    <w:p w14:paraId="72934714" w14:textId="77777777" w:rsidR="00B053C3" w:rsidRPr="00202930" w:rsidRDefault="00B053C3" w:rsidP="00B053C3">
      <w:pPr>
        <w:spacing w:before="60" w:after="0" w:line="216" w:lineRule="auto"/>
        <w:ind w:firstLine="567"/>
        <w:jc w:val="both"/>
        <w:rPr>
          <w:rFonts w:eastAsia="Calibri" w:cs="Times New Roman"/>
          <w:kern w:val="0"/>
          <w:sz w:val="28"/>
          <w:szCs w:val="28"/>
          <w14:ligatures w14:val="none"/>
        </w:rPr>
      </w:pPr>
      <w:r w:rsidRPr="00202930">
        <w:rPr>
          <w:rFonts w:eastAsia="Calibri" w:cs="Times New Roman"/>
          <w:kern w:val="0"/>
          <w:sz w:val="28"/>
          <w:szCs w:val="28"/>
          <w14:ligatures w14:val="none"/>
        </w:rPr>
        <w:t>- Đồng chí Lê Thị Phương Chi - Phó Chủ tịch UBND phường;</w:t>
      </w:r>
    </w:p>
    <w:p w14:paraId="171AB5A4" w14:textId="77777777" w:rsidR="00B053C3" w:rsidRPr="00202930" w:rsidRDefault="00B053C3" w:rsidP="00B053C3">
      <w:pPr>
        <w:spacing w:before="60" w:after="0" w:line="216" w:lineRule="auto"/>
        <w:ind w:firstLine="567"/>
        <w:jc w:val="both"/>
        <w:rPr>
          <w:rFonts w:eastAsia="Calibri" w:cs="Times New Roman"/>
          <w:kern w:val="0"/>
          <w:sz w:val="28"/>
          <w:szCs w:val="28"/>
          <w14:ligatures w14:val="none"/>
        </w:rPr>
      </w:pPr>
      <w:r w:rsidRPr="00202930">
        <w:rPr>
          <w:rFonts w:eastAsia="Calibri" w:cs="Times New Roman"/>
          <w:kern w:val="0"/>
          <w:sz w:val="28"/>
          <w:szCs w:val="28"/>
          <w14:ligatures w14:val="none"/>
        </w:rPr>
        <w:t>- Đại diện lãnh đạo các phòng: Văn phòng HĐND-UBND; Kinh tế - Hạ tầng &amp; Đô thị; Văn hóa - Xã hội;</w:t>
      </w:r>
    </w:p>
    <w:p w14:paraId="76B7134A" w14:textId="77777777" w:rsidR="00B053C3" w:rsidRPr="00202930" w:rsidRDefault="00B053C3" w:rsidP="00B053C3">
      <w:pPr>
        <w:spacing w:before="60" w:after="0" w:line="216" w:lineRule="auto"/>
        <w:ind w:firstLine="567"/>
        <w:jc w:val="both"/>
        <w:rPr>
          <w:rFonts w:eastAsia="Calibri" w:cs="Times New Roman"/>
          <w:kern w:val="0"/>
          <w:sz w:val="28"/>
          <w:szCs w:val="28"/>
          <w14:ligatures w14:val="none"/>
        </w:rPr>
      </w:pPr>
      <w:r w:rsidRPr="00202930">
        <w:rPr>
          <w:rFonts w:eastAsia="Calibri" w:cs="Times New Roman"/>
          <w:kern w:val="0"/>
          <w:sz w:val="28"/>
          <w:szCs w:val="28"/>
          <w14:ligatures w14:val="none"/>
        </w:rPr>
        <w:t xml:space="preserve">- Đại diện lãnh đạo Công an phường; </w:t>
      </w:r>
    </w:p>
    <w:p w14:paraId="686BFF5B" w14:textId="77777777" w:rsidR="00B053C3" w:rsidRPr="00202930" w:rsidRDefault="00B053C3" w:rsidP="00B053C3">
      <w:pPr>
        <w:spacing w:before="60" w:after="0" w:line="216" w:lineRule="auto"/>
        <w:ind w:firstLine="567"/>
        <w:jc w:val="both"/>
        <w:rPr>
          <w:rFonts w:eastAsia="Calibri" w:cs="Times New Roman"/>
          <w:kern w:val="0"/>
          <w:sz w:val="28"/>
          <w:szCs w:val="28"/>
          <w14:ligatures w14:val="none"/>
        </w:rPr>
      </w:pPr>
      <w:r w:rsidRPr="00202930">
        <w:rPr>
          <w:rFonts w:eastAsia="Calibri" w:cs="Times New Roman"/>
          <w:kern w:val="0"/>
          <w:sz w:val="28"/>
          <w:szCs w:val="28"/>
          <w14:ligatures w14:val="none"/>
        </w:rPr>
        <w:t>- Cán bộ phụ trách công tác tiếp công dân.</w:t>
      </w:r>
    </w:p>
    <w:p w14:paraId="12304178" w14:textId="707D7506" w:rsidR="00B053C3" w:rsidRPr="00202930" w:rsidRDefault="00B053C3" w:rsidP="00B053C3">
      <w:pPr>
        <w:spacing w:before="60" w:after="0" w:line="216" w:lineRule="auto"/>
        <w:ind w:firstLine="567"/>
        <w:jc w:val="both"/>
        <w:rPr>
          <w:rFonts w:eastAsia="Calibri" w:cs="Times New Roman"/>
          <w:kern w:val="0"/>
          <w:sz w:val="28"/>
          <w:szCs w:val="28"/>
          <w14:ligatures w14:val="none"/>
        </w:rPr>
      </w:pPr>
      <w:r w:rsidRPr="00202930">
        <w:rPr>
          <w:rFonts w:eastAsia="Calibri" w:cs="Times New Roman"/>
          <w:b/>
          <w:kern w:val="0"/>
          <w:sz w:val="28"/>
          <w:szCs w:val="28"/>
          <w14:ligatures w14:val="none"/>
        </w:rPr>
        <w:t xml:space="preserve">2. Thời gian: </w:t>
      </w:r>
      <w:r w:rsidRPr="00202930">
        <w:rPr>
          <w:rFonts w:eastAsia="Calibri" w:cs="Times New Roman"/>
          <w:kern w:val="0"/>
          <w:sz w:val="28"/>
          <w:szCs w:val="28"/>
          <w14:ligatures w14:val="none"/>
        </w:rPr>
        <w:t>Ngày 0</w:t>
      </w:r>
      <w:r>
        <w:rPr>
          <w:rFonts w:eastAsia="Calibri" w:cs="Times New Roman"/>
          <w:kern w:val="0"/>
          <w:sz w:val="28"/>
          <w:szCs w:val="28"/>
          <w14:ligatures w14:val="none"/>
        </w:rPr>
        <w:t>5</w:t>
      </w:r>
      <w:r w:rsidRPr="00202930">
        <w:rPr>
          <w:rFonts w:eastAsia="Calibri" w:cs="Times New Roman"/>
          <w:kern w:val="0"/>
          <w:sz w:val="28"/>
          <w:szCs w:val="28"/>
          <w14:ligatures w14:val="none"/>
        </w:rPr>
        <w:t>/</w:t>
      </w:r>
      <w:r>
        <w:rPr>
          <w:rFonts w:eastAsia="Calibri" w:cs="Times New Roman"/>
          <w:kern w:val="0"/>
          <w:sz w:val="28"/>
          <w:szCs w:val="28"/>
          <w14:ligatures w14:val="none"/>
        </w:rPr>
        <w:t>1</w:t>
      </w:r>
      <w:r>
        <w:rPr>
          <w:rFonts w:eastAsia="Calibri" w:cs="Times New Roman"/>
          <w:kern w:val="0"/>
          <w:sz w:val="28"/>
          <w:szCs w:val="28"/>
          <w14:ligatures w14:val="none"/>
        </w:rPr>
        <w:t>1</w:t>
      </w:r>
      <w:r w:rsidRPr="00202930">
        <w:rPr>
          <w:rFonts w:eastAsia="Calibri" w:cs="Times New Roman"/>
          <w:kern w:val="0"/>
          <w:sz w:val="28"/>
          <w:szCs w:val="28"/>
          <w14:ligatures w14:val="none"/>
        </w:rPr>
        <w:t xml:space="preserve">/2026 (Thứ </w:t>
      </w:r>
      <w:r>
        <w:rPr>
          <w:rFonts w:eastAsia="Calibri" w:cs="Times New Roman"/>
          <w:kern w:val="0"/>
          <w:sz w:val="28"/>
          <w:szCs w:val="28"/>
          <w14:ligatures w14:val="none"/>
        </w:rPr>
        <w:t>5</w:t>
      </w:r>
      <w:r w:rsidRPr="00202930">
        <w:rPr>
          <w:rFonts w:eastAsia="Calibri" w:cs="Times New Roman"/>
          <w:kern w:val="0"/>
          <w:sz w:val="28"/>
          <w:szCs w:val="28"/>
          <w14:ligatures w14:val="none"/>
        </w:rPr>
        <w:t>)</w:t>
      </w:r>
    </w:p>
    <w:p w14:paraId="604C5249" w14:textId="77777777" w:rsidR="00B053C3" w:rsidRPr="00202930" w:rsidRDefault="00B053C3" w:rsidP="00B053C3">
      <w:pPr>
        <w:spacing w:before="60" w:after="0" w:line="216" w:lineRule="auto"/>
        <w:ind w:firstLine="567"/>
        <w:jc w:val="both"/>
        <w:rPr>
          <w:rFonts w:eastAsia="Calibri" w:cs="Times New Roman"/>
          <w:i/>
          <w:kern w:val="0"/>
          <w:sz w:val="28"/>
          <w:szCs w:val="28"/>
          <w14:ligatures w14:val="none"/>
        </w:rPr>
      </w:pPr>
      <w:r w:rsidRPr="00202930">
        <w:rPr>
          <w:rFonts w:eastAsia="Calibri" w:cs="Times New Roman"/>
          <w:i/>
          <w:kern w:val="0"/>
          <w:sz w:val="28"/>
          <w:szCs w:val="28"/>
          <w14:ligatures w14:val="none"/>
        </w:rPr>
        <w:t>(Buổi sáng: Bắt đầu từ 07h30 phút; Buổi chiều: Bắt đầu từ 13h30 phút)</w:t>
      </w:r>
    </w:p>
    <w:p w14:paraId="6AFDB579" w14:textId="77777777" w:rsidR="00B053C3" w:rsidRPr="00202930" w:rsidRDefault="00B053C3" w:rsidP="00B053C3">
      <w:pPr>
        <w:spacing w:before="60" w:after="0" w:line="216" w:lineRule="auto"/>
        <w:ind w:firstLine="567"/>
        <w:jc w:val="both"/>
        <w:rPr>
          <w:rFonts w:eastAsia="Calibri" w:cs="Times New Roman"/>
          <w:kern w:val="0"/>
          <w:sz w:val="28"/>
          <w:szCs w:val="28"/>
          <w14:ligatures w14:val="none"/>
        </w:rPr>
      </w:pPr>
      <w:r w:rsidRPr="00202930">
        <w:rPr>
          <w:rFonts w:eastAsia="Calibri" w:cs="Times New Roman"/>
          <w:b/>
          <w:kern w:val="0"/>
          <w:sz w:val="28"/>
          <w:szCs w:val="28"/>
          <w14:ligatures w14:val="none"/>
        </w:rPr>
        <w:t>3. Địa điểm:</w:t>
      </w:r>
      <w:r w:rsidRPr="00202930">
        <w:rPr>
          <w:rFonts w:eastAsia="Calibri" w:cs="Times New Roman"/>
          <w:kern w:val="0"/>
          <w:sz w:val="28"/>
          <w:szCs w:val="28"/>
          <w14:ligatures w14:val="none"/>
        </w:rPr>
        <w:t xml:space="preserve"> Phòng tiếp dân phường (tầng 2) UBND phường Trần Phú</w:t>
      </w:r>
    </w:p>
    <w:p w14:paraId="2227E5EF" w14:textId="77777777" w:rsidR="00B053C3" w:rsidRPr="00202930" w:rsidRDefault="00B053C3" w:rsidP="00B053C3">
      <w:pPr>
        <w:spacing w:before="60" w:after="0" w:line="216" w:lineRule="auto"/>
        <w:ind w:firstLine="567"/>
        <w:jc w:val="both"/>
        <w:rPr>
          <w:rFonts w:eastAsia="Calibri" w:cs="Times New Roman"/>
          <w:b/>
          <w:kern w:val="0"/>
          <w:sz w:val="28"/>
          <w:szCs w:val="28"/>
          <w:u w:val="single"/>
          <w14:ligatures w14:val="none"/>
        </w:rPr>
      </w:pPr>
      <w:r w:rsidRPr="00202930">
        <w:rPr>
          <w:rFonts w:eastAsia="Calibri" w:cs="Times New Roman"/>
          <w:b/>
          <w:kern w:val="0"/>
          <w:sz w:val="28"/>
          <w:szCs w:val="28"/>
          <w:u w:val="single"/>
          <w14:ligatures w14:val="none"/>
        </w:rPr>
        <w:t>Phân công nhiệm vụ:</w:t>
      </w:r>
    </w:p>
    <w:p w14:paraId="6FACC8C7" w14:textId="77777777" w:rsidR="00B053C3" w:rsidRPr="00202930" w:rsidRDefault="00B053C3" w:rsidP="00B053C3">
      <w:pPr>
        <w:spacing w:before="60" w:after="0" w:line="216" w:lineRule="auto"/>
        <w:ind w:firstLine="567"/>
        <w:jc w:val="both"/>
        <w:rPr>
          <w:rFonts w:eastAsia="Calibri" w:cs="Times New Roman"/>
          <w:i/>
          <w:kern w:val="0"/>
          <w:sz w:val="28"/>
          <w:szCs w:val="28"/>
          <w14:ligatures w14:val="none"/>
        </w:rPr>
      </w:pPr>
      <w:r w:rsidRPr="00202930">
        <w:rPr>
          <w:rFonts w:eastAsia="Calibri" w:cs="Times New Roman"/>
          <w:i/>
          <w:kern w:val="0"/>
          <w:sz w:val="28"/>
          <w:szCs w:val="28"/>
          <w14:ligatures w14:val="none"/>
        </w:rPr>
        <w:t>Văn phòng HĐND - UBND phường chuẩn bị các điều kiện cơ sở vật chất liên quan đảm bảo buổi tiếp công dân diễn ra nghiêm túc, đúng quy định;</w:t>
      </w:r>
    </w:p>
    <w:p w14:paraId="529F7B05" w14:textId="77777777" w:rsidR="00B053C3" w:rsidRPr="00202930" w:rsidRDefault="00B053C3" w:rsidP="00B053C3">
      <w:pPr>
        <w:spacing w:before="60" w:after="0" w:line="216" w:lineRule="auto"/>
        <w:ind w:firstLine="567"/>
        <w:jc w:val="both"/>
        <w:rPr>
          <w:rFonts w:eastAsia="Calibri" w:cs="Times New Roman"/>
          <w:spacing w:val="-4"/>
          <w:kern w:val="0"/>
          <w:sz w:val="28"/>
          <w:szCs w:val="28"/>
          <w14:ligatures w14:val="none"/>
        </w:rPr>
      </w:pPr>
      <w:r w:rsidRPr="00202930">
        <w:rPr>
          <w:rFonts w:eastAsia="Calibri" w:cs="Times New Roman"/>
          <w:i/>
          <w:spacing w:val="-4"/>
          <w:kern w:val="0"/>
          <w:sz w:val="28"/>
          <w:szCs w:val="28"/>
          <w14:ligatures w14:val="none"/>
        </w:rPr>
        <w:t>Các phòng chuyên môn có đơn thư, ý kiến của công dân đã tiếp nhận từ kỳ trước thì chuẩn bị báo cáo nội dung, tiến độ giải quyết (đã đến hạn phải có Thông báo trả lời công dân). Đồng thời tiếp thu, giải đáp những ý kiến của nhân dân trong buổi tiếp dân.</w:t>
      </w:r>
    </w:p>
    <w:p w14:paraId="4B3F4B0E" w14:textId="77777777" w:rsidR="00B053C3" w:rsidRPr="00202930" w:rsidRDefault="00B053C3" w:rsidP="00B053C3">
      <w:pPr>
        <w:spacing w:before="60" w:after="0" w:line="216" w:lineRule="auto"/>
        <w:ind w:firstLine="567"/>
        <w:jc w:val="both"/>
        <w:rPr>
          <w:rFonts w:eastAsia="Calibri" w:cs="Times New Roman"/>
          <w:kern w:val="0"/>
          <w:sz w:val="28"/>
          <w:szCs w:val="28"/>
          <w14:ligatures w14:val="none"/>
        </w:rPr>
      </w:pPr>
      <w:r w:rsidRPr="00202930">
        <w:rPr>
          <w:rFonts w:eastAsia="Calibri" w:cs="Times New Roman"/>
          <w:kern w:val="0"/>
          <w:sz w:val="28"/>
          <w:szCs w:val="28"/>
          <w14:ligatures w14:val="none"/>
        </w:rPr>
        <w:t>Kính đề nghị các đồng chí đến tham dự buổi tiếp công dân đúng thành phần và thời gian quy định./.</w:t>
      </w:r>
      <w:r w:rsidRPr="00202930">
        <w:rPr>
          <w:rFonts w:eastAsia="Calibri" w:cs="Times New Roman"/>
          <w:kern w:val="0"/>
          <w:sz w:val="28"/>
          <w:szCs w:val="28"/>
          <w14:ligatures w14:val="none"/>
        </w:rPr>
        <w:tab/>
        <w:t xml:space="preserve">  </w:t>
      </w:r>
    </w:p>
    <w:p w14:paraId="562F2290" w14:textId="77777777" w:rsidR="00B053C3" w:rsidRPr="00202930" w:rsidRDefault="00B053C3" w:rsidP="00B053C3">
      <w:pPr>
        <w:spacing w:before="60" w:after="0" w:line="216" w:lineRule="auto"/>
        <w:jc w:val="both"/>
        <w:rPr>
          <w:rFonts w:eastAsia="Calibri" w:cs="Times New Roman"/>
          <w:kern w:val="0"/>
          <w:sz w:val="28"/>
          <w:szCs w:val="28"/>
          <w14:ligatures w14:val="none"/>
        </w:rPr>
      </w:pPr>
    </w:p>
    <w:tbl>
      <w:tblPr>
        <w:tblW w:w="9378" w:type="dxa"/>
        <w:tblLook w:val="04A0" w:firstRow="1" w:lastRow="0" w:firstColumn="1" w:lastColumn="0" w:noHBand="0" w:noVBand="1"/>
      </w:tblPr>
      <w:tblGrid>
        <w:gridCol w:w="4801"/>
        <w:gridCol w:w="4577"/>
      </w:tblGrid>
      <w:tr w:rsidR="00B053C3" w:rsidRPr="006755FA" w14:paraId="715B6B94" w14:textId="77777777" w:rsidTr="00F47337">
        <w:trPr>
          <w:trHeight w:val="1965"/>
        </w:trPr>
        <w:tc>
          <w:tcPr>
            <w:tcW w:w="4801" w:type="dxa"/>
          </w:tcPr>
          <w:p w14:paraId="694DDD47" w14:textId="77777777" w:rsidR="00B053C3" w:rsidRPr="00202930" w:rsidRDefault="00B053C3" w:rsidP="00F47337">
            <w:pPr>
              <w:spacing w:after="0" w:line="240" w:lineRule="auto"/>
              <w:jc w:val="both"/>
              <w:rPr>
                <w:rFonts w:eastAsia="Calibri" w:cs="Times New Roman"/>
                <w:b/>
                <w:i/>
                <w:kern w:val="0"/>
                <w:szCs w:val="24"/>
                <w14:ligatures w14:val="none"/>
              </w:rPr>
            </w:pPr>
            <w:r w:rsidRPr="00202930">
              <w:rPr>
                <w:rFonts w:eastAsia="Calibri" w:cs="Times New Roman"/>
                <w:kern w:val="0"/>
                <w:szCs w:val="24"/>
                <w14:ligatures w14:val="none"/>
              </w:rPr>
              <w:t xml:space="preserve">  </w:t>
            </w:r>
            <w:r w:rsidRPr="00202930">
              <w:rPr>
                <w:rFonts w:eastAsia="Calibri" w:cs="Times New Roman"/>
                <w:b/>
                <w:i/>
                <w:kern w:val="0"/>
                <w:szCs w:val="24"/>
                <w14:ligatures w14:val="none"/>
              </w:rPr>
              <w:t xml:space="preserve">Nơi nhận: </w:t>
            </w:r>
          </w:p>
          <w:p w14:paraId="6B2EED5E" w14:textId="77777777" w:rsidR="00B053C3" w:rsidRPr="00202930" w:rsidRDefault="00B053C3" w:rsidP="00F47337">
            <w:pPr>
              <w:spacing w:after="0" w:line="240" w:lineRule="auto"/>
              <w:jc w:val="both"/>
              <w:rPr>
                <w:rFonts w:eastAsia="Calibri" w:cs="Times New Roman"/>
                <w:kern w:val="0"/>
                <w:sz w:val="22"/>
                <w14:ligatures w14:val="none"/>
              </w:rPr>
            </w:pPr>
            <w:r w:rsidRPr="00202930">
              <w:rPr>
                <w:rFonts w:eastAsia="Calibri" w:cs="Times New Roman"/>
                <w:kern w:val="0"/>
                <w:sz w:val="22"/>
                <w14:ligatures w14:val="none"/>
              </w:rPr>
              <w:t xml:space="preserve">- Như thành phần mời; </w:t>
            </w:r>
          </w:p>
          <w:p w14:paraId="025523AB" w14:textId="77777777" w:rsidR="00B053C3" w:rsidRPr="00202930" w:rsidRDefault="00B053C3" w:rsidP="00F47337">
            <w:pPr>
              <w:spacing w:after="0" w:line="240" w:lineRule="auto"/>
              <w:jc w:val="both"/>
              <w:rPr>
                <w:rFonts w:eastAsia="Calibri" w:cs="Times New Roman"/>
                <w:kern w:val="0"/>
                <w:sz w:val="22"/>
                <w14:ligatures w14:val="none"/>
              </w:rPr>
            </w:pPr>
            <w:r w:rsidRPr="00202930">
              <w:rPr>
                <w:rFonts w:eastAsia="Calibri" w:cs="Times New Roman"/>
                <w:kern w:val="0"/>
                <w:sz w:val="22"/>
                <w14:ligatures w14:val="none"/>
              </w:rPr>
              <w:t>- Chủ tịch, các phó Chủ tịch UBND phường;</w:t>
            </w:r>
          </w:p>
          <w:p w14:paraId="1745F59F" w14:textId="77777777" w:rsidR="00B053C3" w:rsidRPr="00202930" w:rsidRDefault="00B053C3" w:rsidP="00F47337">
            <w:pPr>
              <w:spacing w:after="0" w:line="240" w:lineRule="auto"/>
              <w:jc w:val="both"/>
              <w:rPr>
                <w:rFonts w:eastAsia="Calibri" w:cs="Times New Roman"/>
                <w:kern w:val="0"/>
                <w:sz w:val="22"/>
                <w14:ligatures w14:val="none"/>
              </w:rPr>
            </w:pPr>
            <w:r w:rsidRPr="00202930">
              <w:rPr>
                <w:rFonts w:eastAsia="Calibri" w:cs="Times New Roman"/>
                <w:kern w:val="0"/>
                <w:sz w:val="22"/>
                <w14:ligatures w14:val="none"/>
              </w:rPr>
              <w:t>- Lưu: VT, VP.</w:t>
            </w:r>
          </w:p>
          <w:p w14:paraId="71EC8577" w14:textId="77777777" w:rsidR="00B053C3" w:rsidRPr="00202930" w:rsidRDefault="00B053C3" w:rsidP="00F47337">
            <w:pPr>
              <w:spacing w:after="0" w:line="240" w:lineRule="auto"/>
              <w:jc w:val="both"/>
              <w:rPr>
                <w:rFonts w:eastAsia="Calibri" w:cs="Times New Roman"/>
                <w:b/>
                <w:i/>
                <w:kern w:val="0"/>
                <w:szCs w:val="24"/>
                <w14:ligatures w14:val="none"/>
              </w:rPr>
            </w:pPr>
          </w:p>
          <w:p w14:paraId="19C9199F" w14:textId="77777777" w:rsidR="00B053C3" w:rsidRPr="00202930" w:rsidRDefault="00B053C3" w:rsidP="00F47337">
            <w:pPr>
              <w:spacing w:after="0" w:line="240" w:lineRule="auto"/>
              <w:jc w:val="both"/>
              <w:rPr>
                <w:rFonts w:eastAsia="Calibri" w:cs="Times New Roman"/>
                <w:kern w:val="0"/>
                <w:sz w:val="26"/>
                <w14:ligatures w14:val="none"/>
              </w:rPr>
            </w:pPr>
          </w:p>
        </w:tc>
        <w:tc>
          <w:tcPr>
            <w:tcW w:w="4577" w:type="dxa"/>
          </w:tcPr>
          <w:p w14:paraId="52E8B81C" w14:textId="77777777" w:rsidR="00B053C3" w:rsidRPr="00202930" w:rsidRDefault="00B053C3" w:rsidP="00F47337">
            <w:pPr>
              <w:spacing w:after="0" w:line="240" w:lineRule="auto"/>
              <w:jc w:val="center"/>
              <w:rPr>
                <w:rFonts w:eastAsia="Calibri" w:cs="Times New Roman"/>
                <w:b/>
                <w:kern w:val="0"/>
                <w:sz w:val="28"/>
                <w:szCs w:val="28"/>
                <w14:ligatures w14:val="none"/>
              </w:rPr>
            </w:pPr>
            <w:r w:rsidRPr="00202930">
              <w:rPr>
                <w:rFonts w:eastAsia="Calibri" w:cs="Times New Roman"/>
                <w:b/>
                <w:kern w:val="0"/>
                <w:sz w:val="28"/>
                <w:szCs w:val="28"/>
                <w14:ligatures w14:val="none"/>
              </w:rPr>
              <w:t>TL. CHỦ TỊCH</w:t>
            </w:r>
          </w:p>
          <w:p w14:paraId="44EBF1B9" w14:textId="77777777" w:rsidR="00B053C3" w:rsidRPr="00202930" w:rsidRDefault="00B053C3" w:rsidP="00F47337">
            <w:pPr>
              <w:spacing w:after="0" w:line="240" w:lineRule="auto"/>
              <w:jc w:val="center"/>
              <w:rPr>
                <w:rFonts w:eastAsia="Calibri" w:cs="Times New Roman"/>
                <w:b/>
                <w:kern w:val="0"/>
                <w:sz w:val="28"/>
                <w:szCs w:val="28"/>
                <w14:ligatures w14:val="none"/>
              </w:rPr>
            </w:pPr>
            <w:r w:rsidRPr="00202930">
              <w:rPr>
                <w:rFonts w:eastAsia="Calibri" w:cs="Times New Roman"/>
                <w:b/>
                <w:kern w:val="0"/>
                <w:sz w:val="28"/>
                <w:szCs w:val="28"/>
                <w14:ligatures w14:val="none"/>
              </w:rPr>
              <w:t>CHÁNH VĂN PHÒNG</w:t>
            </w:r>
          </w:p>
          <w:p w14:paraId="2AA52119" w14:textId="77777777" w:rsidR="00B053C3" w:rsidRPr="00202930" w:rsidRDefault="00B053C3" w:rsidP="00F47337">
            <w:pPr>
              <w:spacing w:after="0" w:line="240" w:lineRule="auto"/>
              <w:jc w:val="center"/>
              <w:rPr>
                <w:rFonts w:eastAsia="Calibri" w:cs="Times New Roman"/>
                <w:b/>
                <w:kern w:val="0"/>
                <w:sz w:val="28"/>
                <w:szCs w:val="28"/>
                <w14:ligatures w14:val="none"/>
              </w:rPr>
            </w:pPr>
          </w:p>
          <w:p w14:paraId="1BF37C39" w14:textId="77777777" w:rsidR="00B053C3" w:rsidRPr="00202930" w:rsidRDefault="00B053C3" w:rsidP="00F47337">
            <w:pPr>
              <w:spacing w:after="0" w:line="240" w:lineRule="auto"/>
              <w:rPr>
                <w:rFonts w:eastAsia="Calibri" w:cs="Times New Roman"/>
                <w:b/>
                <w:kern w:val="0"/>
                <w:sz w:val="28"/>
                <w:szCs w:val="28"/>
                <w14:ligatures w14:val="none"/>
              </w:rPr>
            </w:pPr>
          </w:p>
          <w:p w14:paraId="66F15CC3" w14:textId="77777777" w:rsidR="00B053C3" w:rsidRPr="00202930" w:rsidRDefault="00B053C3" w:rsidP="00F47337">
            <w:pPr>
              <w:spacing w:after="0" w:line="240" w:lineRule="auto"/>
              <w:rPr>
                <w:rFonts w:eastAsia="Calibri" w:cs="Times New Roman"/>
                <w:b/>
                <w:kern w:val="0"/>
                <w:sz w:val="28"/>
                <w:szCs w:val="28"/>
                <w14:ligatures w14:val="none"/>
              </w:rPr>
            </w:pPr>
          </w:p>
          <w:p w14:paraId="54809EAC" w14:textId="77777777" w:rsidR="00B053C3" w:rsidRPr="00202930" w:rsidRDefault="00B053C3" w:rsidP="00F47337">
            <w:pPr>
              <w:spacing w:after="0" w:line="240" w:lineRule="auto"/>
              <w:jc w:val="center"/>
              <w:rPr>
                <w:rFonts w:eastAsia="Calibri" w:cs="Times New Roman"/>
                <w:b/>
                <w:kern w:val="0"/>
                <w:sz w:val="28"/>
                <w:szCs w:val="28"/>
                <w14:ligatures w14:val="none"/>
              </w:rPr>
            </w:pPr>
          </w:p>
          <w:p w14:paraId="655413A9" w14:textId="77777777" w:rsidR="00B053C3" w:rsidRPr="00202930" w:rsidRDefault="00B053C3" w:rsidP="00F47337">
            <w:pPr>
              <w:spacing w:after="0" w:line="240" w:lineRule="auto"/>
              <w:rPr>
                <w:rFonts w:eastAsia="Calibri" w:cs="Times New Roman"/>
                <w:b/>
                <w:kern w:val="0"/>
                <w:sz w:val="28"/>
                <w:szCs w:val="28"/>
                <w14:ligatures w14:val="none"/>
              </w:rPr>
            </w:pPr>
          </w:p>
          <w:p w14:paraId="658318CD" w14:textId="77777777" w:rsidR="00B053C3" w:rsidRPr="006755FA" w:rsidRDefault="00B053C3" w:rsidP="00F47337">
            <w:pPr>
              <w:spacing w:after="0" w:line="240" w:lineRule="auto"/>
              <w:jc w:val="center"/>
              <w:rPr>
                <w:rFonts w:eastAsia="Calibri" w:cs="Times New Roman"/>
                <w:b/>
                <w:kern w:val="0"/>
                <w:sz w:val="28"/>
                <w:szCs w:val="28"/>
                <w14:ligatures w14:val="none"/>
              </w:rPr>
            </w:pPr>
            <w:r w:rsidRPr="00202930">
              <w:rPr>
                <w:rFonts w:eastAsia="Calibri" w:cs="Times New Roman"/>
                <w:b/>
                <w:kern w:val="0"/>
                <w:sz w:val="28"/>
                <w:szCs w:val="28"/>
                <w14:ligatures w14:val="none"/>
              </w:rPr>
              <w:t>Phan Văn Hiếu</w:t>
            </w:r>
          </w:p>
        </w:tc>
      </w:tr>
    </w:tbl>
    <w:p w14:paraId="5B3AF750" w14:textId="77777777" w:rsidR="00B053C3" w:rsidRPr="00D22214" w:rsidRDefault="00B053C3" w:rsidP="00B053C3">
      <w:pPr>
        <w:spacing w:before="60" w:after="0" w:line="240" w:lineRule="auto"/>
        <w:ind w:firstLine="567"/>
        <w:jc w:val="both"/>
        <w:rPr>
          <w:rFonts w:eastAsia="Calibri" w:cs="Times New Roman"/>
          <w:b/>
          <w:kern w:val="0"/>
          <w:sz w:val="28"/>
          <w:szCs w:val="28"/>
          <w:u w:val="single"/>
          <w14:ligatures w14:val="none"/>
        </w:rPr>
      </w:pPr>
    </w:p>
    <w:p w14:paraId="002E9D4B" w14:textId="77777777" w:rsidR="00B053C3" w:rsidRDefault="00B053C3" w:rsidP="00B053C3"/>
    <w:p w14:paraId="175508EF" w14:textId="77777777" w:rsidR="00B053C3" w:rsidRDefault="00B053C3" w:rsidP="00B053C3"/>
    <w:p w14:paraId="344485A1" w14:textId="77777777" w:rsidR="00B053C3" w:rsidRDefault="00B053C3" w:rsidP="00B053C3"/>
    <w:p w14:paraId="43C73A4D" w14:textId="77777777" w:rsidR="00B053C3" w:rsidRDefault="00B053C3" w:rsidP="00B053C3"/>
    <w:p w14:paraId="4D146C98" w14:textId="77777777" w:rsidR="00B053C3" w:rsidRDefault="00B053C3" w:rsidP="00B053C3"/>
    <w:p w14:paraId="2396EE25" w14:textId="77777777" w:rsidR="00B053C3" w:rsidRDefault="00B053C3" w:rsidP="00B053C3"/>
    <w:p w14:paraId="703ABCA2" w14:textId="77777777" w:rsidR="00B053C3" w:rsidRDefault="00B053C3" w:rsidP="00B053C3"/>
    <w:p w14:paraId="18637FBA" w14:textId="77777777" w:rsidR="00B053C3" w:rsidRDefault="00B053C3" w:rsidP="00B053C3"/>
    <w:p w14:paraId="3C27B333" w14:textId="77777777" w:rsidR="00B053C3" w:rsidRDefault="00B053C3" w:rsidP="00B053C3"/>
    <w:p w14:paraId="5A1280F2" w14:textId="77777777" w:rsidR="00B053C3" w:rsidRDefault="00B053C3" w:rsidP="00B053C3"/>
    <w:p w14:paraId="12E9A074" w14:textId="77777777" w:rsidR="00B053C3" w:rsidRDefault="00B053C3" w:rsidP="00B053C3"/>
    <w:p w14:paraId="27BD4222" w14:textId="77777777" w:rsidR="00B053C3" w:rsidRDefault="00B053C3" w:rsidP="00B053C3"/>
    <w:p w14:paraId="318A7614" w14:textId="261B477A" w:rsidR="00FF2928" w:rsidRDefault="00FF2928"/>
    <w:sectPr w:rsidR="00FF2928" w:rsidSect="0039019C">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5260FB"/>
    <w:multiLevelType w:val="hybridMultilevel"/>
    <w:tmpl w:val="AE20A140"/>
    <w:lvl w:ilvl="0" w:tplc="D7E0237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3C3"/>
    <w:rsid w:val="00B053C3"/>
    <w:rsid w:val="00FF29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198AE"/>
  <w15:chartTrackingRefBased/>
  <w15:docId w15:val="{AC048709-1B58-4B47-A16B-D74505CA9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53C3"/>
    <w:rPr>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262</Words>
  <Characters>1494</Characters>
  <Application>Microsoft Office Word</Application>
  <DocSecurity>0</DocSecurity>
  <Lines>12</Lines>
  <Paragraphs>3</Paragraphs>
  <ScaleCrop>false</ScaleCrop>
  <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2026-10-30T08:13:00Z</dcterms:created>
  <dcterms:modified xsi:type="dcterms:W3CDTF">2026-10-30T08:14:00Z</dcterms:modified>
</cp:coreProperties>
</file>